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AD1" w:rsidRPr="00301269" w:rsidRDefault="005F6AD1" w:rsidP="00E32B71">
      <w:pPr>
        <w:pStyle w:val="NormalWeb"/>
        <w:rPr>
          <w:rFonts w:asciiTheme="minorHAnsi" w:hAnsiTheme="minorHAnsi"/>
        </w:rPr>
      </w:pPr>
      <w:r w:rsidRPr="00301269">
        <w:rPr>
          <w:rFonts w:asciiTheme="minorHAnsi" w:hAnsiTheme="minorHAnsi"/>
        </w:rPr>
        <w:t xml:space="preserve">Geography </w:t>
      </w:r>
      <w:proofErr w:type="gramStart"/>
      <w:r w:rsidRPr="00301269">
        <w:rPr>
          <w:rFonts w:asciiTheme="minorHAnsi" w:hAnsiTheme="minorHAnsi"/>
        </w:rPr>
        <w:t>370  Human</w:t>
      </w:r>
      <w:proofErr w:type="gramEnd"/>
      <w:r w:rsidRPr="00301269">
        <w:rPr>
          <w:rFonts w:asciiTheme="minorHAnsi" w:hAnsiTheme="minorHAnsi"/>
        </w:rPr>
        <w:t xml:space="preserve"> Migration    </w:t>
      </w:r>
      <w:r w:rsidR="00E32B71">
        <w:rPr>
          <w:rFonts w:asciiTheme="minorHAnsi" w:hAnsiTheme="minorHAnsi"/>
        </w:rPr>
        <w:t xml:space="preserve">        </w:t>
      </w:r>
      <w:r w:rsidRPr="00301269">
        <w:rPr>
          <w:rFonts w:asciiTheme="minorHAnsi" w:hAnsiTheme="minorHAnsi"/>
        </w:rPr>
        <w:t>Final Essay Exam</w:t>
      </w:r>
      <w:r w:rsidR="00E32B71">
        <w:rPr>
          <w:rFonts w:asciiTheme="minorHAnsi" w:hAnsiTheme="minorHAnsi"/>
        </w:rPr>
        <w:tab/>
      </w:r>
      <w:r w:rsidR="00E32B71">
        <w:rPr>
          <w:rFonts w:asciiTheme="minorHAnsi" w:hAnsiTheme="minorHAnsi"/>
        </w:rPr>
        <w:tab/>
        <w:t>Name___________________</w:t>
      </w:r>
    </w:p>
    <w:p w:rsidR="00301269" w:rsidRPr="00301269" w:rsidRDefault="005F6AD1" w:rsidP="00E32B71">
      <w:pPr>
        <w:pStyle w:val="NormalWeb"/>
        <w:rPr>
          <w:rFonts w:asciiTheme="minorHAnsi" w:hAnsiTheme="minorHAnsi"/>
        </w:rPr>
      </w:pPr>
      <w:r w:rsidRPr="00301269">
        <w:rPr>
          <w:rFonts w:asciiTheme="minorHAnsi" w:hAnsiTheme="minorHAnsi"/>
        </w:rPr>
        <w:t>On separate sheets of paper, write out and then answer the following questions.  Questions are worth 15 points each unless otherwise noted</w:t>
      </w:r>
      <w:r w:rsidR="00301269" w:rsidRPr="00301269">
        <w:rPr>
          <w:rFonts w:asciiTheme="minorHAnsi" w:hAnsiTheme="minorHAnsi"/>
        </w:rPr>
        <w:t>.</w:t>
      </w:r>
      <w:r w:rsidR="00E32B71">
        <w:rPr>
          <w:rFonts w:asciiTheme="minorHAnsi" w:hAnsiTheme="minorHAnsi"/>
        </w:rPr>
        <w:t xml:space="preserve">  Staple this top sheet to your essay sheets.</w:t>
      </w:r>
      <w:bookmarkStart w:id="0" w:name="_GoBack"/>
      <w:bookmarkEnd w:id="0"/>
    </w:p>
    <w:p w:rsidR="00301269" w:rsidRPr="00301269" w:rsidRDefault="00301269" w:rsidP="005F6AD1">
      <w:pPr>
        <w:pStyle w:val="NormalWeb"/>
        <w:rPr>
          <w:rFonts w:asciiTheme="minorHAnsi" w:hAnsiTheme="minorHAnsi"/>
        </w:rPr>
      </w:pPr>
      <w:r w:rsidRPr="00301269">
        <w:rPr>
          <w:rFonts w:asciiTheme="minorHAnsi" w:hAnsiTheme="minorHAnsi"/>
        </w:rPr>
        <w:t>1. For each of the topics</w:t>
      </w:r>
      <w:r w:rsidRPr="00301269">
        <w:rPr>
          <w:rFonts w:asciiTheme="minorHAnsi" w:hAnsiTheme="minorHAnsi"/>
        </w:rPr>
        <w:t xml:space="preserve"> below</w:t>
      </w:r>
      <w:r w:rsidRPr="00301269">
        <w:rPr>
          <w:rFonts w:asciiTheme="minorHAnsi" w:hAnsiTheme="minorHAnsi"/>
        </w:rPr>
        <w:t>, write out the specifics of World System Theory as they apply to the particular examples/illustrations of these readings.  Consider in your answer, in both sending and</w:t>
      </w:r>
      <w:r w:rsidRPr="00301269">
        <w:rPr>
          <w:rFonts w:asciiTheme="minorHAnsi" w:hAnsiTheme="minorHAnsi"/>
        </w:rPr>
        <w:t xml:space="preserve"> receiving countries: a) causes of migration, and b) consequences of migration.</w:t>
      </w:r>
    </w:p>
    <w:p w:rsidR="005F6AD1" w:rsidRPr="00301269" w:rsidRDefault="005F6AD1" w:rsidP="005F6AD1">
      <w:pPr>
        <w:pStyle w:val="NormalWeb"/>
        <w:rPr>
          <w:rFonts w:asciiTheme="minorHAnsi" w:hAnsiTheme="minorHAnsi"/>
        </w:rPr>
      </w:pPr>
      <w:r w:rsidRPr="00301269">
        <w:rPr>
          <w:rFonts w:asciiTheme="minorHAnsi" w:hAnsiTheme="minorHAnsi"/>
        </w:rPr>
        <w:t>-the current global refugee crisis</w:t>
      </w:r>
    </w:p>
    <w:p w:rsidR="005F6AD1" w:rsidRPr="00301269" w:rsidRDefault="005F6AD1" w:rsidP="005F6AD1">
      <w:pPr>
        <w:pStyle w:val="NormalWeb"/>
        <w:rPr>
          <w:rFonts w:asciiTheme="minorHAnsi" w:hAnsiTheme="minorHAnsi"/>
        </w:rPr>
      </w:pPr>
      <w:r w:rsidRPr="00301269">
        <w:rPr>
          <w:rFonts w:asciiTheme="minorHAnsi" w:hAnsiTheme="minorHAnsi"/>
        </w:rPr>
        <w:t xml:space="preserve">-Roberto </w:t>
      </w:r>
      <w:proofErr w:type="spellStart"/>
      <w:r w:rsidRPr="00301269">
        <w:rPr>
          <w:rFonts w:asciiTheme="minorHAnsi" w:hAnsiTheme="minorHAnsi"/>
        </w:rPr>
        <w:t>Suro</w:t>
      </w:r>
      <w:proofErr w:type="spellEnd"/>
      <w:r w:rsidRPr="00301269">
        <w:rPr>
          <w:rFonts w:asciiTheme="minorHAnsi" w:hAnsiTheme="minorHAnsi"/>
        </w:rPr>
        <w:t xml:space="preserve">: </w:t>
      </w:r>
      <w:r w:rsidRPr="00301269">
        <w:rPr>
          <w:rFonts w:asciiTheme="minorHAnsi" w:hAnsiTheme="minorHAnsi"/>
        </w:rPr>
        <w:t>"From One Man a Channel"</w:t>
      </w:r>
    </w:p>
    <w:p w:rsidR="005F6AD1" w:rsidRPr="00301269" w:rsidRDefault="005F6AD1" w:rsidP="005F6AD1">
      <w:pPr>
        <w:pStyle w:val="NormalWeb"/>
        <w:rPr>
          <w:rFonts w:asciiTheme="minorHAnsi" w:hAnsiTheme="minorHAnsi"/>
        </w:rPr>
      </w:pPr>
      <w:r w:rsidRPr="00301269">
        <w:rPr>
          <w:rFonts w:asciiTheme="minorHAnsi" w:hAnsiTheme="minorHAnsi"/>
        </w:rPr>
        <w:t>-Seth Holmes: "Fresh Fruit, Broken Bodies"</w:t>
      </w:r>
    </w:p>
    <w:p w:rsidR="005F6AD1" w:rsidRPr="00301269" w:rsidRDefault="005F6AD1" w:rsidP="005F6AD1">
      <w:pPr>
        <w:pStyle w:val="NormalWeb"/>
        <w:rPr>
          <w:rFonts w:asciiTheme="minorHAnsi" w:hAnsiTheme="minorHAnsi"/>
        </w:rPr>
      </w:pPr>
      <w:r w:rsidRPr="00301269">
        <w:rPr>
          <w:rFonts w:asciiTheme="minorHAnsi" w:hAnsiTheme="minorHAnsi"/>
        </w:rPr>
        <w:t>-Leslie Chang: Factory Girls</w:t>
      </w:r>
    </w:p>
    <w:p w:rsidR="00301269" w:rsidRPr="00301269" w:rsidRDefault="00301269" w:rsidP="005F6AD1">
      <w:pPr>
        <w:pStyle w:val="NormalWeb"/>
        <w:rPr>
          <w:rFonts w:asciiTheme="minorHAnsi" w:hAnsiTheme="minorHAnsi"/>
        </w:rPr>
      </w:pPr>
    </w:p>
    <w:p w:rsidR="005F6AD1" w:rsidRPr="00301269" w:rsidRDefault="005F6AD1" w:rsidP="005F6AD1">
      <w:pPr>
        <w:pStyle w:val="NormalWeb"/>
        <w:rPr>
          <w:rFonts w:asciiTheme="minorHAnsi" w:hAnsiTheme="minorHAnsi"/>
        </w:rPr>
      </w:pPr>
      <w:r w:rsidRPr="00301269">
        <w:rPr>
          <w:rFonts w:asciiTheme="minorHAnsi" w:hAnsiTheme="minorHAnsi"/>
        </w:rPr>
        <w:t xml:space="preserve">2. </w:t>
      </w:r>
      <w:r w:rsidRPr="00301269">
        <w:rPr>
          <w:rFonts w:asciiTheme="minorHAnsi" w:hAnsiTheme="minorHAnsi"/>
        </w:rPr>
        <w:t>Describe the cultural and social upheaval that global capitalism is causing in China for women migrants from rural China.  Compare typical community cultural and social norms before the big migrations with those that are evident as Chang writes her book.</w:t>
      </w:r>
    </w:p>
    <w:p w:rsidR="005F6AD1" w:rsidRPr="00301269" w:rsidRDefault="005F6AD1" w:rsidP="005F6AD1">
      <w:pPr>
        <w:pStyle w:val="NormalWeb"/>
        <w:rPr>
          <w:rFonts w:asciiTheme="minorHAnsi" w:hAnsiTheme="minorHAnsi"/>
        </w:rPr>
      </w:pPr>
    </w:p>
    <w:p w:rsidR="00301269" w:rsidRDefault="00301269" w:rsidP="00E32B71">
      <w:pPr>
        <w:pStyle w:val="NormalWeb"/>
        <w:rPr>
          <w:rFonts w:asciiTheme="minorHAnsi" w:hAnsiTheme="minorHAnsi"/>
        </w:rPr>
      </w:pPr>
      <w:r w:rsidRPr="00301269">
        <w:rPr>
          <w:rFonts w:asciiTheme="minorHAnsi" w:hAnsiTheme="minorHAnsi"/>
        </w:rPr>
        <w:t xml:space="preserve">3. </w:t>
      </w:r>
      <w:r w:rsidR="005F6AD1" w:rsidRPr="00301269">
        <w:rPr>
          <w:rFonts w:asciiTheme="minorHAnsi" w:hAnsiTheme="minorHAnsi"/>
        </w:rPr>
        <w:t>What do the migrants in the stories of Holmes and Chang have in common, and how are they different?  Provide specific examples.</w:t>
      </w:r>
    </w:p>
    <w:p w:rsidR="00E32B71" w:rsidRPr="00301269" w:rsidRDefault="00E32B71" w:rsidP="00E32B71">
      <w:pPr>
        <w:pStyle w:val="NormalWeb"/>
        <w:rPr>
          <w:rFonts w:asciiTheme="minorHAnsi" w:hAnsiTheme="minorHAnsi"/>
        </w:rPr>
      </w:pPr>
    </w:p>
    <w:p w:rsidR="00301269" w:rsidRPr="00301269" w:rsidRDefault="00301269">
      <w:pPr>
        <w:rPr>
          <w:sz w:val="24"/>
          <w:szCs w:val="24"/>
        </w:rPr>
      </w:pPr>
      <w:r w:rsidRPr="00301269">
        <w:rPr>
          <w:sz w:val="24"/>
          <w:szCs w:val="24"/>
        </w:rPr>
        <w:t>4. Respond to both a) and b) below:</w:t>
      </w:r>
    </w:p>
    <w:p w:rsidR="005F6AD1" w:rsidRPr="00301269" w:rsidRDefault="00301269">
      <w:pPr>
        <w:rPr>
          <w:sz w:val="24"/>
          <w:szCs w:val="24"/>
        </w:rPr>
      </w:pPr>
      <w:r w:rsidRPr="00301269">
        <w:rPr>
          <w:sz w:val="24"/>
          <w:szCs w:val="24"/>
        </w:rPr>
        <w:t xml:space="preserve">a) </w:t>
      </w:r>
      <w:r w:rsidR="005F6AD1" w:rsidRPr="00301269">
        <w:rPr>
          <w:sz w:val="24"/>
          <w:szCs w:val="24"/>
        </w:rPr>
        <w:t>Comment of the assertion that immigrants cause more crime.  I am looking for a nuanced answer, informed by the reading you have on this question.</w:t>
      </w:r>
      <w:r w:rsidRPr="00301269">
        <w:rPr>
          <w:sz w:val="24"/>
          <w:szCs w:val="24"/>
        </w:rPr>
        <w:t xml:space="preserve">  </w:t>
      </w:r>
    </w:p>
    <w:p w:rsidR="00301269" w:rsidRPr="00301269" w:rsidRDefault="00301269">
      <w:pPr>
        <w:rPr>
          <w:sz w:val="24"/>
          <w:szCs w:val="24"/>
        </w:rPr>
      </w:pPr>
      <w:r w:rsidRPr="00301269">
        <w:rPr>
          <w:sz w:val="24"/>
          <w:szCs w:val="24"/>
        </w:rPr>
        <w:t>b) Consider that in the table you saw about incarceration rates in the United States</w:t>
      </w:r>
      <w:proofErr w:type="gramStart"/>
      <w:r w:rsidRPr="00301269">
        <w:rPr>
          <w:sz w:val="24"/>
          <w:szCs w:val="24"/>
        </w:rPr>
        <w:t>,  immigrants</w:t>
      </w:r>
      <w:proofErr w:type="gramEnd"/>
      <w:r w:rsidRPr="00301269">
        <w:rPr>
          <w:sz w:val="24"/>
          <w:szCs w:val="24"/>
        </w:rPr>
        <w:t xml:space="preserve"> of Chinese origin had some of the lowest rates of any national group.  Then characterize what Chang wrote about the pervasiveness of crime in China, both in the working classes and the middle/upper classes.</w:t>
      </w:r>
    </w:p>
    <w:p w:rsidR="00301269" w:rsidRPr="00301269" w:rsidRDefault="00301269" w:rsidP="00301269">
      <w:pPr>
        <w:rPr>
          <w:sz w:val="24"/>
          <w:szCs w:val="24"/>
        </w:rPr>
      </w:pPr>
      <w:r w:rsidRPr="00301269">
        <w:rPr>
          <w:sz w:val="24"/>
          <w:szCs w:val="24"/>
        </w:rPr>
        <w:t>Try to interpret/explain the cause(s) of the seeming disparity between what is reported on the data table in part a), and what has been observed in China.</w:t>
      </w:r>
    </w:p>
    <w:p w:rsidR="00301269" w:rsidRPr="00301269" w:rsidRDefault="00301269" w:rsidP="00301269">
      <w:pPr>
        <w:rPr>
          <w:sz w:val="24"/>
          <w:szCs w:val="24"/>
        </w:rPr>
      </w:pPr>
    </w:p>
    <w:p w:rsidR="005F6AD1" w:rsidRPr="00301269" w:rsidRDefault="00301269" w:rsidP="00301269">
      <w:pPr>
        <w:rPr>
          <w:sz w:val="24"/>
          <w:szCs w:val="24"/>
        </w:rPr>
      </w:pPr>
      <w:r w:rsidRPr="00301269">
        <w:rPr>
          <w:sz w:val="24"/>
          <w:szCs w:val="24"/>
        </w:rPr>
        <w:lastRenderedPageBreak/>
        <w:t xml:space="preserve">5. </w:t>
      </w:r>
      <w:r w:rsidR="005F6AD1" w:rsidRPr="00301269">
        <w:rPr>
          <w:sz w:val="24"/>
          <w:szCs w:val="24"/>
        </w:rPr>
        <w:t xml:space="preserve">Choose </w:t>
      </w:r>
      <w:r w:rsidR="005F6AD1" w:rsidRPr="00E32B71">
        <w:rPr>
          <w:sz w:val="24"/>
          <w:szCs w:val="24"/>
          <w:u w:val="single"/>
        </w:rPr>
        <w:t>one</w:t>
      </w:r>
      <w:r w:rsidR="005F6AD1" w:rsidRPr="00301269">
        <w:rPr>
          <w:sz w:val="24"/>
          <w:szCs w:val="24"/>
        </w:rPr>
        <w:t xml:space="preserve"> the following two questions:</w:t>
      </w:r>
      <w:r w:rsidRPr="00301269">
        <w:rPr>
          <w:sz w:val="24"/>
          <w:szCs w:val="24"/>
        </w:rPr>
        <w:t xml:space="preserve"> </w:t>
      </w:r>
    </w:p>
    <w:p w:rsidR="005F6AD1" w:rsidRDefault="005F6AD1" w:rsidP="005F6AD1">
      <w:pPr>
        <w:pStyle w:val="NormalWeb"/>
        <w:rPr>
          <w:rFonts w:asciiTheme="minorHAnsi" w:hAnsiTheme="minorHAnsi"/>
        </w:rPr>
      </w:pPr>
      <w:r w:rsidRPr="00301269">
        <w:rPr>
          <w:rFonts w:asciiTheme="minorHAnsi" w:hAnsiTheme="minorHAnsi"/>
        </w:rPr>
        <w:t>Define the term structural violence.  Give at least two specific examples from it from Holmes, and then one example from any other materials that we covered this term.</w:t>
      </w:r>
      <w:r w:rsidRPr="00301269">
        <w:rPr>
          <w:rFonts w:asciiTheme="minorHAnsi" w:hAnsiTheme="minorHAnsi"/>
        </w:rPr>
        <w:t xml:space="preserve"> </w:t>
      </w:r>
    </w:p>
    <w:p w:rsidR="00E32B71" w:rsidRPr="00301269" w:rsidRDefault="00E32B71" w:rsidP="005F6AD1">
      <w:pPr>
        <w:pStyle w:val="NormalWeb"/>
        <w:rPr>
          <w:rFonts w:asciiTheme="minorHAnsi" w:hAnsiTheme="minorHAnsi"/>
        </w:rPr>
      </w:pPr>
      <w:r>
        <w:rPr>
          <w:rFonts w:asciiTheme="minorHAnsi" w:hAnsiTheme="minorHAnsi"/>
        </w:rPr>
        <w:t>Or,</w:t>
      </w:r>
    </w:p>
    <w:p w:rsidR="005F6AD1" w:rsidRPr="00301269" w:rsidRDefault="005F6AD1" w:rsidP="005F6AD1">
      <w:pPr>
        <w:pStyle w:val="NormalWeb"/>
        <w:pBdr>
          <w:bottom w:val="single" w:sz="6" w:space="1" w:color="auto"/>
        </w:pBdr>
        <w:rPr>
          <w:rFonts w:asciiTheme="minorHAnsi" w:hAnsiTheme="minorHAnsi"/>
        </w:rPr>
      </w:pPr>
      <w:r w:rsidRPr="00301269">
        <w:rPr>
          <w:rFonts w:asciiTheme="minorHAnsi" w:hAnsiTheme="minorHAnsi"/>
        </w:rPr>
        <w:t>Explain how migrant suffering and/or marginalization becomes normalized in the eyes of the dominant host society, not only for the Holmes narratives, but especially for specific examples of the Factory Girls in China.</w:t>
      </w:r>
    </w:p>
    <w:p w:rsidR="00301269" w:rsidRPr="00301269" w:rsidRDefault="00301269" w:rsidP="005F6AD1">
      <w:pPr>
        <w:pStyle w:val="NormalWeb"/>
        <w:rPr>
          <w:rFonts w:asciiTheme="minorHAnsi" w:hAnsiTheme="minorHAnsi"/>
        </w:rPr>
      </w:pPr>
      <w:r w:rsidRPr="00301269">
        <w:rPr>
          <w:rFonts w:asciiTheme="minorHAnsi" w:hAnsiTheme="minorHAnsi"/>
        </w:rPr>
        <w:t xml:space="preserve">6. </w:t>
      </w:r>
      <w:r w:rsidRPr="00301269">
        <w:rPr>
          <w:rFonts w:asciiTheme="minorHAnsi" w:hAnsiTheme="minorHAnsi"/>
        </w:rPr>
        <w:t xml:space="preserve">Briefly outline a) the migration story of Juan's Guatemalan community in the "From One Man a Channel" story.  b) Then do the same thing for the </w:t>
      </w:r>
      <w:proofErr w:type="spellStart"/>
      <w:r w:rsidRPr="00301269">
        <w:rPr>
          <w:rFonts w:asciiTheme="minorHAnsi" w:hAnsiTheme="minorHAnsi"/>
        </w:rPr>
        <w:t>Triqui</w:t>
      </w:r>
      <w:proofErr w:type="spellEnd"/>
      <w:r w:rsidRPr="00301269">
        <w:rPr>
          <w:rFonts w:asciiTheme="minorHAnsi" w:hAnsiTheme="minorHAnsi"/>
        </w:rPr>
        <w:t xml:space="preserve"> community that Holmes worked with.  c) Explain why the nature of the work has been so different for the two groups, identifying which one is doing "better" economically.  </w:t>
      </w:r>
      <w:proofErr w:type="gramStart"/>
      <w:r w:rsidRPr="00301269">
        <w:rPr>
          <w:rFonts w:asciiTheme="minorHAnsi" w:hAnsiTheme="minorHAnsi"/>
        </w:rPr>
        <w:t>And finally d) discuss possible explanations for the relative success of one group over the other, considering the usual arguments about the role of hard work vs. other possibilities.</w:t>
      </w:r>
      <w:proofErr w:type="gramEnd"/>
      <w:r w:rsidRPr="00301269">
        <w:rPr>
          <w:rFonts w:asciiTheme="minorHAnsi" w:hAnsiTheme="minorHAnsi"/>
        </w:rPr>
        <w:t>  (</w:t>
      </w:r>
      <w:proofErr w:type="gramStart"/>
      <w:r w:rsidRPr="00301269">
        <w:rPr>
          <w:rFonts w:asciiTheme="minorHAnsi" w:hAnsiTheme="minorHAnsi"/>
        </w:rPr>
        <w:t>recall</w:t>
      </w:r>
      <w:proofErr w:type="gramEnd"/>
      <w:r w:rsidRPr="00301269">
        <w:rPr>
          <w:rFonts w:asciiTheme="minorHAnsi" w:hAnsiTheme="minorHAnsi"/>
        </w:rPr>
        <w:t xml:space="preserve"> that both groups come from the bottom of the social hierarchy of their respective countries, in terms of ethnicity, education, language use, and so on - and in this sense are not so different from each other).</w:t>
      </w:r>
    </w:p>
    <w:p w:rsidR="00301269" w:rsidRPr="00301269" w:rsidRDefault="00301269" w:rsidP="005F6AD1">
      <w:pPr>
        <w:pStyle w:val="NormalWeb"/>
        <w:rPr>
          <w:rFonts w:asciiTheme="minorHAnsi" w:hAnsiTheme="minorHAnsi"/>
        </w:rPr>
      </w:pPr>
    </w:p>
    <w:p w:rsidR="005F6AD1" w:rsidRPr="00301269" w:rsidRDefault="00E32B71" w:rsidP="005F6AD1">
      <w:pPr>
        <w:rPr>
          <w:sz w:val="24"/>
          <w:szCs w:val="24"/>
        </w:rPr>
      </w:pPr>
      <w:r>
        <w:rPr>
          <w:sz w:val="24"/>
          <w:szCs w:val="24"/>
        </w:rPr>
        <w:t xml:space="preserve">7. </w:t>
      </w:r>
      <w:r w:rsidR="005F6AD1" w:rsidRPr="00301269">
        <w:rPr>
          <w:sz w:val="24"/>
          <w:szCs w:val="24"/>
        </w:rPr>
        <w:t>Describe the material in Chapter 10 of Chang</w:t>
      </w:r>
      <w:r w:rsidR="00301269" w:rsidRPr="00301269">
        <w:rPr>
          <w:sz w:val="24"/>
          <w:szCs w:val="24"/>
        </w:rPr>
        <w:t xml:space="preserve"> in</w:t>
      </w:r>
      <w:r w:rsidR="005F6AD1" w:rsidRPr="00301269">
        <w:rPr>
          <w:sz w:val="24"/>
          <w:szCs w:val="24"/>
        </w:rPr>
        <w:t xml:space="preserve"> as much detail as you can.  </w:t>
      </w:r>
      <w:proofErr w:type="gramStart"/>
      <w:r w:rsidR="00301269" w:rsidRPr="00301269">
        <w:rPr>
          <w:sz w:val="24"/>
          <w:szCs w:val="24"/>
        </w:rPr>
        <w:t>(10 pts.)</w:t>
      </w:r>
      <w:proofErr w:type="gramEnd"/>
    </w:p>
    <w:p w:rsidR="00301269" w:rsidRDefault="00301269" w:rsidP="005F6AD1"/>
    <w:sectPr w:rsidR="00301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D1"/>
    <w:rsid w:val="001C053B"/>
    <w:rsid w:val="00301269"/>
    <w:rsid w:val="005F6AD1"/>
    <w:rsid w:val="00E32B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A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A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8224">
      <w:bodyDiv w:val="1"/>
      <w:marLeft w:val="0"/>
      <w:marRight w:val="0"/>
      <w:marTop w:val="0"/>
      <w:marBottom w:val="0"/>
      <w:divBdr>
        <w:top w:val="none" w:sz="0" w:space="0" w:color="auto"/>
        <w:left w:val="none" w:sz="0" w:space="0" w:color="auto"/>
        <w:bottom w:val="none" w:sz="0" w:space="0" w:color="auto"/>
        <w:right w:val="none" w:sz="0" w:space="0" w:color="auto"/>
      </w:divBdr>
    </w:div>
    <w:div w:id="1535194114">
      <w:bodyDiv w:val="1"/>
      <w:marLeft w:val="0"/>
      <w:marRight w:val="0"/>
      <w:marTop w:val="0"/>
      <w:marBottom w:val="0"/>
      <w:divBdr>
        <w:top w:val="none" w:sz="0" w:space="0" w:color="auto"/>
        <w:left w:val="none" w:sz="0" w:space="0" w:color="auto"/>
        <w:bottom w:val="none" w:sz="0" w:space="0" w:color="auto"/>
        <w:right w:val="none" w:sz="0" w:space="0" w:color="auto"/>
      </w:divBdr>
    </w:div>
    <w:div w:id="17065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2016-03-15T15:56:00Z</cp:lastPrinted>
  <dcterms:created xsi:type="dcterms:W3CDTF">2016-03-15T15:27:00Z</dcterms:created>
  <dcterms:modified xsi:type="dcterms:W3CDTF">2016-03-15T16:00:00Z</dcterms:modified>
</cp:coreProperties>
</file>